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51" w:rsidRPr="004E2551" w:rsidRDefault="004E2551" w:rsidP="004E2551">
      <w:pPr>
        <w:jc w:val="center"/>
        <w:rPr>
          <w:b/>
          <w:sz w:val="28"/>
          <w:szCs w:val="28"/>
        </w:rPr>
      </w:pPr>
      <w:r w:rsidRPr="004E2551">
        <w:rPr>
          <w:b/>
          <w:sz w:val="28"/>
          <w:szCs w:val="28"/>
        </w:rPr>
        <w:t>Ғаламтор-ресурстарын пайдаланудың жалпы шарттары</w:t>
      </w:r>
    </w:p>
    <w:p w:rsidR="004E2551" w:rsidRDefault="004E2551" w:rsidP="004E2551">
      <w:pPr>
        <w:jc w:val="both"/>
        <w:rPr>
          <w:sz w:val="28"/>
          <w:szCs w:val="28"/>
        </w:rPr>
      </w:pPr>
      <w:r w:rsidRPr="004E2551">
        <w:rPr>
          <w:sz w:val="28"/>
          <w:szCs w:val="28"/>
        </w:rPr>
        <w:t xml:space="preserve">1.1. Осы Ғаламтор-ресурсының иеленушісі ««Қазақпарат» халықаралық ақпарат агенттігі» АҚ (бұдан әрі - «Қазақпарат» ХАА» АҚ) болып табылады. </w:t>
      </w:r>
    </w:p>
    <w:p w:rsidR="004E2551" w:rsidRDefault="004E2551" w:rsidP="004E2551">
      <w:pPr>
        <w:jc w:val="both"/>
        <w:rPr>
          <w:sz w:val="28"/>
          <w:szCs w:val="28"/>
        </w:rPr>
      </w:pPr>
      <w:r w:rsidRPr="004E2551">
        <w:rPr>
          <w:sz w:val="28"/>
          <w:szCs w:val="28"/>
        </w:rPr>
        <w:t>1.2. Ғаламтор-ресурсына қолы жетімді кез-келген тұлға Ғаламтор</w:t>
      </w:r>
      <w:r>
        <w:rPr>
          <w:sz w:val="28"/>
          <w:szCs w:val="28"/>
          <w:lang w:val="kk-KZ"/>
        </w:rPr>
        <w:t xml:space="preserve"> </w:t>
      </w:r>
      <w:r w:rsidRPr="004E2551">
        <w:rPr>
          <w:sz w:val="28"/>
          <w:szCs w:val="28"/>
        </w:rPr>
        <w:t>ресурсын Пайдаланушы (бұдан әрі – Пайдаланушы) болып табылады.</w:t>
      </w:r>
    </w:p>
    <w:p w:rsidR="004E2551" w:rsidRDefault="004E2551" w:rsidP="004E2551">
      <w:pPr>
        <w:jc w:val="both"/>
        <w:rPr>
          <w:sz w:val="28"/>
          <w:szCs w:val="28"/>
        </w:rPr>
      </w:pPr>
      <w:r w:rsidRPr="004E2551">
        <w:rPr>
          <w:sz w:val="28"/>
          <w:szCs w:val="28"/>
        </w:rPr>
        <w:t xml:space="preserve">1.3. </w:t>
      </w:r>
      <w:r>
        <w:rPr>
          <w:sz w:val="28"/>
          <w:szCs w:val="28"/>
          <w:lang w:val="en-US"/>
        </w:rPr>
        <w:t>El</w:t>
      </w:r>
      <w:r w:rsidRPr="004E2551">
        <w:rPr>
          <w:sz w:val="28"/>
          <w:szCs w:val="28"/>
        </w:rPr>
        <w:t>.</w:t>
      </w:r>
      <w:r>
        <w:rPr>
          <w:sz w:val="28"/>
          <w:szCs w:val="28"/>
          <w:lang w:val="en-US"/>
        </w:rPr>
        <w:t>kz</w:t>
      </w:r>
      <w:r w:rsidRPr="004E2551">
        <w:rPr>
          <w:sz w:val="28"/>
          <w:szCs w:val="28"/>
        </w:rPr>
        <w:t xml:space="preserve"> </w:t>
      </w:r>
      <w:r>
        <w:rPr>
          <w:sz w:val="28"/>
          <w:szCs w:val="28"/>
          <w:lang w:val="kk-KZ"/>
        </w:rPr>
        <w:t>Ғ</w:t>
      </w:r>
      <w:r w:rsidRPr="004E2551">
        <w:rPr>
          <w:sz w:val="28"/>
          <w:szCs w:val="28"/>
        </w:rPr>
        <w:t xml:space="preserve">аламтор-ресурсын пайдалана отырып, </w:t>
      </w:r>
      <w:r w:rsidRPr="004E2551">
        <w:rPr>
          <w:sz w:val="28"/>
          <w:szCs w:val="28"/>
          <w:lang w:val="en-US"/>
        </w:rPr>
        <w:t>El</w:t>
      </w:r>
      <w:r w:rsidRPr="004E2551">
        <w:rPr>
          <w:sz w:val="28"/>
          <w:szCs w:val="28"/>
        </w:rPr>
        <w:t>.</w:t>
      </w:r>
      <w:r w:rsidRPr="004E2551">
        <w:rPr>
          <w:sz w:val="28"/>
          <w:szCs w:val="28"/>
          <w:lang w:val="en-US"/>
        </w:rPr>
        <w:t>kz</w:t>
      </w:r>
      <w:r w:rsidRPr="004E2551">
        <w:rPr>
          <w:sz w:val="28"/>
          <w:szCs w:val="28"/>
        </w:rPr>
        <w:t xml:space="preserve"> Ғаламтор</w:t>
      </w:r>
      <w:r>
        <w:rPr>
          <w:sz w:val="28"/>
          <w:szCs w:val="28"/>
          <w:lang w:val="kk-KZ"/>
        </w:rPr>
        <w:t xml:space="preserve"> </w:t>
      </w:r>
      <w:r w:rsidRPr="004E2551">
        <w:rPr>
          <w:sz w:val="28"/>
          <w:szCs w:val="28"/>
        </w:rPr>
        <w:t xml:space="preserve">ресурсына бірінші кірген сәттен бастап бірден күшіне енетін, Пайдаланушы төменде келтірілген заңды талаптарды міндетті түрде орындауға келісім береді. </w:t>
      </w:r>
    </w:p>
    <w:p w:rsidR="004E2551" w:rsidRDefault="004E2551" w:rsidP="004E2551">
      <w:pPr>
        <w:jc w:val="both"/>
        <w:rPr>
          <w:sz w:val="28"/>
          <w:szCs w:val="28"/>
        </w:rPr>
      </w:pPr>
      <w:r w:rsidRPr="004E2551">
        <w:rPr>
          <w:sz w:val="28"/>
          <w:szCs w:val="28"/>
        </w:rPr>
        <w:t xml:space="preserve">1.4. «Қазақпарат» ХАА» АҚ осы Келісімді кез-келген уақытта толығымен немесе жартылай, қандай да бір арнаулы ескертусіз өзгертуі мүмкін. Келісімнің жаңа нұсқасы Ғаламтор-ресурсында жарияланған сәттен бастап күшіне енеді. </w:t>
      </w:r>
    </w:p>
    <w:p w:rsidR="004E2551" w:rsidRDefault="004E2551" w:rsidP="004E2551">
      <w:pPr>
        <w:jc w:val="both"/>
        <w:rPr>
          <w:sz w:val="28"/>
          <w:szCs w:val="28"/>
        </w:rPr>
      </w:pPr>
      <w:r w:rsidRPr="004E2551">
        <w:rPr>
          <w:sz w:val="28"/>
          <w:szCs w:val="28"/>
        </w:rPr>
        <w:t>1.5. Осы келісімде мынадай түсініктер пайдаланылады: - ғаламтор-ресурс – электронды ақпараттық ресурс, мәтіндік, графикалық, аудиовизуалді немесе басқаша бейнеленген, аппараттыбағдарламалық кешенде орналастырылған, Ғаламторда жұмыс жасайтын және бірегей желілік мекен-жайы, домендік атауы бар; - жаңалықтар хабарламасы – қысқаша, шұғыл ақпараттық хабарлама; - фотоматериал – бір нәрсенің, біреудің иллюстрациясы сияқты фотографиялар; - видеоматериал – Жылжымалы бейнедегі материал ( видеоматериал )- ол кез-келген дыбыс сүйемелдеуімен немесе дыбыс сүйемелдеуінсіз жазылған, қимыл жасауға қабілетті кез-келген жылжымалы бейнелер жиынтығын білдіреді.</w:t>
      </w:r>
    </w:p>
    <w:p w:rsidR="004E2551" w:rsidRDefault="004E2551" w:rsidP="004E2551">
      <w:pPr>
        <w:jc w:val="both"/>
        <w:rPr>
          <w:sz w:val="28"/>
          <w:szCs w:val="28"/>
        </w:rPr>
      </w:pPr>
      <w:r w:rsidRPr="004E2551">
        <w:rPr>
          <w:b/>
          <w:sz w:val="28"/>
          <w:szCs w:val="28"/>
        </w:rPr>
        <w:t>2. Ғаламтор-ресурсында орналастырылған материалдарды пайдалану шарттары:</w:t>
      </w:r>
      <w:r w:rsidRPr="004E2551">
        <w:rPr>
          <w:sz w:val="28"/>
          <w:szCs w:val="28"/>
        </w:rPr>
        <w:t xml:space="preserve"> </w:t>
      </w:r>
    </w:p>
    <w:p w:rsidR="004E2551" w:rsidRDefault="004E2551" w:rsidP="004E2551">
      <w:pPr>
        <w:jc w:val="both"/>
        <w:rPr>
          <w:sz w:val="28"/>
          <w:szCs w:val="28"/>
        </w:rPr>
      </w:pPr>
      <w:r w:rsidRPr="004E2551">
        <w:rPr>
          <w:sz w:val="28"/>
          <w:szCs w:val="28"/>
        </w:rPr>
        <w:t xml:space="preserve">2.1. Осы Келісімнің 1,5 тармағында көрсетілген материалдарды көшіру, қайта басу және кейіннен тарату, тек қана «Қазақпарат» ХАА» АҚ жазбаша келісімімен ғана рұқсат етіледі. Яғни, жазбаша келісімсіз пайдалануға болатын ақпарат көзіне белсенді гиперсілтемесін міндетті түрде көрсете отырып, көлемде дәйек сөз үшін алуға болатын жаңалықтар хабарламасынан басқа. «Пайдалануға рұқсат жоқ»,-деген тиісті белгісі бар жағдайда, жаңалықтар хабарламасын пайдалануға рұқсат етілмейді. </w:t>
      </w:r>
    </w:p>
    <w:p w:rsidR="004E2551" w:rsidRDefault="004E2551" w:rsidP="004E2551">
      <w:pPr>
        <w:jc w:val="both"/>
        <w:rPr>
          <w:sz w:val="28"/>
          <w:szCs w:val="28"/>
        </w:rPr>
      </w:pPr>
      <w:r w:rsidRPr="004E2551">
        <w:rPr>
          <w:sz w:val="28"/>
          <w:szCs w:val="28"/>
        </w:rPr>
        <w:t>2.2. Сайтта орналастырылған жаңалықтар хабарламасын тарату басқа редакцияда (рерайт) баяндалғаннан кейін ғана рұқсат етіледі. Дегенмен, шығатын материалға «</w:t>
      </w:r>
      <w:r w:rsidR="00C93F59">
        <w:rPr>
          <w:sz w:val="28"/>
          <w:szCs w:val="28"/>
          <w:lang w:val="kk-KZ"/>
        </w:rPr>
        <w:t>«</w:t>
      </w:r>
      <w:r w:rsidR="00C93F59">
        <w:rPr>
          <w:sz w:val="28"/>
          <w:szCs w:val="28"/>
          <w:lang w:val="en-US"/>
        </w:rPr>
        <w:t>Assembly</w:t>
      </w:r>
      <w:r w:rsidR="00C93F59">
        <w:rPr>
          <w:sz w:val="28"/>
          <w:szCs w:val="28"/>
        </w:rPr>
        <w:t>.</w:t>
      </w:r>
      <w:r w:rsidR="00C93F59">
        <w:rPr>
          <w:sz w:val="28"/>
          <w:szCs w:val="28"/>
          <w:lang w:val="en-US"/>
        </w:rPr>
        <w:t>kz</w:t>
      </w:r>
      <w:r w:rsidR="00C93F59">
        <w:rPr>
          <w:sz w:val="28"/>
          <w:szCs w:val="28"/>
          <w:lang w:val="kk-KZ"/>
        </w:rPr>
        <w:t>»</w:t>
      </w:r>
      <w:r w:rsidR="00C93F59">
        <w:rPr>
          <w:sz w:val="28"/>
          <w:szCs w:val="28"/>
        </w:rPr>
        <w:t xml:space="preserve"> </w:t>
      </w:r>
      <w:bookmarkStart w:id="0" w:name="_GoBack"/>
      <w:bookmarkEnd w:id="0"/>
      <w:r w:rsidRPr="004E2551">
        <w:rPr>
          <w:sz w:val="28"/>
          <w:szCs w:val="28"/>
        </w:rPr>
        <w:t xml:space="preserve">хабарлайды» үлгісіндегі гиперсілтеме жасау міндеттеледі. </w:t>
      </w:r>
    </w:p>
    <w:p w:rsidR="00367704" w:rsidRPr="004E2551" w:rsidRDefault="004E2551" w:rsidP="004E2551">
      <w:pPr>
        <w:jc w:val="both"/>
        <w:rPr>
          <w:sz w:val="28"/>
          <w:szCs w:val="28"/>
        </w:rPr>
      </w:pPr>
      <w:r w:rsidRPr="004E2551">
        <w:rPr>
          <w:sz w:val="28"/>
          <w:szCs w:val="28"/>
        </w:rPr>
        <w:lastRenderedPageBreak/>
        <w:t>2.3. Сайтта орналастырылған инфографика, фото, видео және аудиоматериалдарды пайдалануға «Қазақпарат» ХАА» АҚ жазбаша рұқсат алған жағдайда, бұл материалдарды редакциялауға тыйым салынады. Шағым- тілектеріңіз болған жағдайда ««Қазақпарат» ХАА» АҚ әкімшілеріне немесе сайт модераторларына хабарласыңыз. Барлық құқықтар қорғалған.</w:t>
      </w:r>
    </w:p>
    <w:sectPr w:rsidR="00367704" w:rsidRPr="004E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F"/>
    <w:rsid w:val="00367704"/>
    <w:rsid w:val="004E2551"/>
    <w:rsid w:val="006F237F"/>
    <w:rsid w:val="0075646A"/>
    <w:rsid w:val="00C93F59"/>
    <w:rsid w:val="00CC67CE"/>
    <w:rsid w:val="00D7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A113"/>
  <w15:chartTrackingRefBased/>
  <w15:docId w15:val="{DF4DD17A-FCF7-4777-A867-C69707B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2132</Characters>
  <Application>Microsoft Office Word</Application>
  <DocSecurity>0</DocSecurity>
  <Lines>17</Lines>
  <Paragraphs>4</Paragraphs>
  <ScaleCrop>false</ScaleCrop>
  <Company>diakov.net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 Калиева</dc:creator>
  <cp:keywords/>
  <dc:description/>
  <cp:lastModifiedBy>Нургуль Калиева</cp:lastModifiedBy>
  <cp:revision>5</cp:revision>
  <dcterms:created xsi:type="dcterms:W3CDTF">2020-09-09T06:16:00Z</dcterms:created>
  <dcterms:modified xsi:type="dcterms:W3CDTF">2020-09-09T06:38:00Z</dcterms:modified>
</cp:coreProperties>
</file>