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25" w:rsidRDefault="004C7325" w:rsidP="004C732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r w:rsidRPr="00D75E5A">
        <w:rPr>
          <w:rFonts w:ascii="Times New Roman" w:hAnsi="Times New Roman" w:cs="Times New Roman"/>
          <w:b/>
          <w:i/>
          <w:sz w:val="28"/>
          <w:szCs w:val="28"/>
          <w:lang w:val="kk-KZ"/>
        </w:rPr>
        <w:t>«Қытай мәдени орталығы» қоғамдық бірлестігі</w:t>
      </w:r>
    </w:p>
    <w:bookmarkEnd w:id="0"/>
    <w:p w:rsidR="004C7325" w:rsidRDefault="004C7325" w:rsidP="004C73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Қытай этномәдени бірлестігі 2001 жылы негізі қаланған.Төрағасы Воробьева Галина Юрьевна.</w:t>
      </w:r>
    </w:p>
    <w:p w:rsidR="004C7325" w:rsidRDefault="004C7325" w:rsidP="004C73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4E7943F2" wp14:editId="1D307D5F">
            <wp:simplePos x="0" y="0"/>
            <wp:positionH relativeFrom="column">
              <wp:posOffset>3076575</wp:posOffset>
            </wp:positionH>
            <wp:positionV relativeFrom="paragraph">
              <wp:posOffset>1435100</wp:posOffset>
            </wp:positionV>
            <wp:extent cx="3324860" cy="2324100"/>
            <wp:effectExtent l="0" t="0" r="8890" b="0"/>
            <wp:wrapTight wrapText="bothSides">
              <wp:wrapPolygon edited="0">
                <wp:start x="0" y="0"/>
                <wp:lineTo x="0" y="21423"/>
                <wp:lineTo x="21534" y="21423"/>
                <wp:lineTo x="21534" y="0"/>
                <wp:lineTo x="0" y="0"/>
              </wp:wrapPolygon>
            </wp:wrapTight>
            <wp:docPr id="31" name="Рисунок 31" descr="G:\P118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118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D725236" wp14:editId="15C8ABF3">
            <wp:simplePos x="0" y="0"/>
            <wp:positionH relativeFrom="column">
              <wp:posOffset>-518160</wp:posOffset>
            </wp:positionH>
            <wp:positionV relativeFrom="paragraph">
              <wp:posOffset>1418590</wp:posOffset>
            </wp:positionV>
            <wp:extent cx="354774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57" y="21424"/>
                <wp:lineTo x="21457" y="0"/>
                <wp:lineTo x="0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Бірлестік туған тілін, мәдениетін, тарихын, ұлттық дәстүрлерді нығайту және сақтап қалу бойынша мәдени- ағарту шараларын атқарады.Қытай жастарының демалысын ұйымдастырады, оларды этнос күнін, ұлттық костюмдер, тағамдар қолданбалы өнер және т.б.ұйымдастыруға жұмылдырады.Шетелдік үкіметтік емес қоғамдық және мәдени ұйымдарымен байланысты орнатуда жүйелі жұмыс жасайды.</w:t>
      </w:r>
    </w:p>
    <w:p w:rsidR="000238AB" w:rsidRPr="004C7325" w:rsidRDefault="000238AB" w:rsidP="004C7325">
      <w:pPr>
        <w:ind w:firstLine="567"/>
        <w:jc w:val="both"/>
        <w:rPr>
          <w:lang w:val="kk-KZ"/>
        </w:rPr>
      </w:pPr>
    </w:p>
    <w:sectPr w:rsidR="000238AB" w:rsidRPr="004C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5"/>
    <w:rsid w:val="000238AB"/>
    <w:rsid w:val="004C7325"/>
    <w:rsid w:val="006F695D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25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2015-12-07T03:50:00Z</dcterms:created>
  <dcterms:modified xsi:type="dcterms:W3CDTF">2015-12-07T03:51:00Z</dcterms:modified>
</cp:coreProperties>
</file>