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2D2" w:rsidRPr="00601252" w:rsidRDefault="004942D2" w:rsidP="004942D2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«Грузинское этнокультурное объединение «Самшобло»</w:t>
      </w:r>
    </w:p>
    <w:p w:rsidR="004942D2" w:rsidRDefault="004942D2" w:rsidP="004942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Грузинское этнокультурное объединение создано в 2005 году.Председатель – Джанашия Зураб Индикоевич.</w:t>
      </w:r>
    </w:p>
    <w:p w:rsidR="004942D2" w:rsidRDefault="00A0030D" w:rsidP="004942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CFF3F3" wp14:editId="70CE8352">
            <wp:simplePos x="0" y="0"/>
            <wp:positionH relativeFrom="column">
              <wp:posOffset>-708660</wp:posOffset>
            </wp:positionH>
            <wp:positionV relativeFrom="paragraph">
              <wp:posOffset>1205230</wp:posOffset>
            </wp:positionV>
            <wp:extent cx="3642360" cy="2428875"/>
            <wp:effectExtent l="0" t="0" r="0" b="9525"/>
            <wp:wrapSquare wrapText="bothSides"/>
            <wp:docPr id="21" name="Рисунок 21" descr="C:\Users\user\Desktop\2015_05_01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_05_01\IMG_3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D507BF3" wp14:editId="53AFDD77">
            <wp:simplePos x="0" y="0"/>
            <wp:positionH relativeFrom="column">
              <wp:posOffset>3006090</wp:posOffset>
            </wp:positionH>
            <wp:positionV relativeFrom="paragraph">
              <wp:posOffset>1191895</wp:posOffset>
            </wp:positionV>
            <wp:extent cx="335534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61" y="21431"/>
                <wp:lineTo x="21461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D2"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Представители объединения принимают участие во всех культурных мероприятиях, проводимых ассамблеей народа Казахстана Жамбылской области, благотворительных проектах,  решают вопросы изучения родного языка, культуры, народных обычаев и традиций, </w:t>
      </w:r>
      <w:r w:rsidR="004942D2">
        <w:rPr>
          <w:rFonts w:ascii="Times New Roman" w:hAnsi="Times New Roman" w:cs="Times New Roman"/>
          <w:sz w:val="28"/>
          <w:szCs w:val="28"/>
          <w:lang w:val="kk-KZ"/>
        </w:rPr>
        <w:t>поддерживают</w:t>
      </w:r>
      <w:r w:rsidR="004942D2"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связи с исторической родиной.</w:t>
      </w:r>
    </w:p>
    <w:p w:rsidR="000238AB" w:rsidRPr="004942D2" w:rsidRDefault="000238AB" w:rsidP="00A0030D">
      <w:pPr>
        <w:spacing w:after="0"/>
        <w:jc w:val="both"/>
        <w:rPr>
          <w:lang w:val="kk-KZ"/>
        </w:rPr>
      </w:pPr>
    </w:p>
    <w:sectPr w:rsidR="000238AB" w:rsidRPr="00494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D2"/>
    <w:rsid w:val="000238AB"/>
    <w:rsid w:val="004942D2"/>
    <w:rsid w:val="006F695D"/>
    <w:rsid w:val="00A0030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2015-12-07T04:20:00Z</dcterms:created>
  <dcterms:modified xsi:type="dcterms:W3CDTF">2015-12-07T04:43:00Z</dcterms:modified>
</cp:coreProperties>
</file>