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AB" w:rsidRDefault="004C17C0" w:rsidP="004C17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712E9">
        <w:rPr>
          <w:rFonts w:ascii="Times New Roman" w:hAnsi="Times New Roman" w:cs="Times New Roman"/>
          <w:b/>
          <w:sz w:val="24"/>
          <w:szCs w:val="24"/>
          <w:lang w:val="kk-KZ"/>
        </w:rPr>
        <w:t>Атырау облысы Қазақстан халқы Ассамблеясының Ақсақалдар кеңесі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5954"/>
      </w:tblGrid>
      <w:tr w:rsidR="004C17C0" w:rsidRPr="000F5D69" w:rsidTr="004C17C0">
        <w:tc>
          <w:tcPr>
            <w:tcW w:w="568" w:type="dxa"/>
          </w:tcPr>
          <w:p w:rsidR="004C17C0" w:rsidRPr="00297199" w:rsidRDefault="004C17C0" w:rsidP="00920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2971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1984" w:type="dxa"/>
          </w:tcPr>
          <w:p w:rsidR="004C17C0" w:rsidRPr="00297199" w:rsidRDefault="004C17C0" w:rsidP="004C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71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971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жөні,</w:t>
            </w:r>
            <w:bookmarkStart w:id="0" w:name="_GoBack"/>
            <w:bookmarkEnd w:id="0"/>
            <w:r w:rsidRPr="002971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тегі</w:t>
            </w:r>
          </w:p>
        </w:tc>
        <w:tc>
          <w:tcPr>
            <w:tcW w:w="1134" w:type="dxa"/>
          </w:tcPr>
          <w:p w:rsidR="004C17C0" w:rsidRPr="00297199" w:rsidRDefault="004C17C0" w:rsidP="00920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71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Ұлты</w:t>
            </w:r>
          </w:p>
        </w:tc>
        <w:tc>
          <w:tcPr>
            <w:tcW w:w="5954" w:type="dxa"/>
          </w:tcPr>
          <w:p w:rsidR="004C17C0" w:rsidRPr="00297199" w:rsidRDefault="004C17C0" w:rsidP="00920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71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Атқаратын қызметі</w:t>
            </w:r>
          </w:p>
        </w:tc>
      </w:tr>
      <w:tr w:rsidR="004C17C0" w:rsidRPr="004C17C0" w:rsidTr="004C17C0">
        <w:tc>
          <w:tcPr>
            <w:tcW w:w="568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984" w:type="dxa"/>
          </w:tcPr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Ризуанов</w:t>
            </w:r>
          </w:p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Қатимолла</w:t>
            </w:r>
          </w:p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Ризуанұлы</w:t>
            </w:r>
          </w:p>
        </w:tc>
        <w:tc>
          <w:tcPr>
            <w:tcW w:w="1134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5954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соғыс және еңбек ардагерлері Кеңесінің төрағасы, Облыстық Ассамблея жанындағы 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Ақсақалдар кеңесінің төрағасы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Индер ауданының құрметті азаматы</w:t>
            </w:r>
          </w:p>
        </w:tc>
      </w:tr>
      <w:tr w:rsidR="004C17C0" w:rsidRPr="004C17C0" w:rsidTr="004C17C0">
        <w:tc>
          <w:tcPr>
            <w:tcW w:w="568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984" w:type="dxa"/>
          </w:tcPr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Акаев</w:t>
            </w:r>
          </w:p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Сейтамин</w:t>
            </w:r>
          </w:p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Ахмедович</w:t>
            </w:r>
          </w:p>
        </w:tc>
        <w:tc>
          <w:tcPr>
            <w:tcW w:w="1134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</w:t>
            </w:r>
          </w:p>
        </w:tc>
        <w:tc>
          <w:tcPr>
            <w:tcW w:w="5954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«Вайнах» шешен-ингуш этномәдени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бірлестігінің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ардагері</w:t>
            </w:r>
          </w:p>
        </w:tc>
      </w:tr>
      <w:tr w:rsidR="004C17C0" w:rsidRPr="00B712E9" w:rsidTr="004C17C0">
        <w:tc>
          <w:tcPr>
            <w:tcW w:w="568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84" w:type="dxa"/>
          </w:tcPr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Афанасьев</w:t>
            </w:r>
          </w:p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Вячеслав</w:t>
            </w:r>
          </w:p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Константинович</w:t>
            </w:r>
          </w:p>
        </w:tc>
        <w:tc>
          <w:tcPr>
            <w:tcW w:w="1134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5954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 Мұнай және Газ институтынның оқытушысы</w:t>
            </w:r>
          </w:p>
        </w:tc>
      </w:tr>
      <w:tr w:rsidR="004C17C0" w:rsidRPr="00B712E9" w:rsidTr="004C17C0">
        <w:tc>
          <w:tcPr>
            <w:tcW w:w="568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84" w:type="dxa"/>
          </w:tcPr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</w:t>
            </w:r>
          </w:p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</w:t>
            </w:r>
          </w:p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апарұлы</w:t>
            </w:r>
          </w:p>
        </w:tc>
        <w:tc>
          <w:tcPr>
            <w:tcW w:w="1134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5954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ңбек ардагері </w:t>
            </w:r>
          </w:p>
        </w:tc>
      </w:tr>
      <w:tr w:rsidR="004C17C0" w:rsidRPr="004C17C0" w:rsidTr="004C17C0">
        <w:tc>
          <w:tcPr>
            <w:tcW w:w="568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84" w:type="dxa"/>
          </w:tcPr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Ілия</w:t>
            </w:r>
          </w:p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Жақанов</w:t>
            </w:r>
          </w:p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Жақанұлы</w:t>
            </w:r>
          </w:p>
        </w:tc>
        <w:tc>
          <w:tcPr>
            <w:tcW w:w="1134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5954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Өнерге еңбек сіңірген қайраткер, жазушы, сазгер, профессор Атырау облысының құрметті азаматы</w:t>
            </w:r>
          </w:p>
        </w:tc>
      </w:tr>
      <w:tr w:rsidR="004C17C0" w:rsidRPr="004C17C0" w:rsidTr="004C17C0">
        <w:tc>
          <w:tcPr>
            <w:tcW w:w="568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84" w:type="dxa"/>
          </w:tcPr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Жұмағұлов</w:t>
            </w:r>
          </w:p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Төкен</w:t>
            </w:r>
          </w:p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Танаұлы</w:t>
            </w:r>
          </w:p>
        </w:tc>
        <w:tc>
          <w:tcPr>
            <w:tcW w:w="1134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5954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«Тенгизнефтестрой» АҚ-ы басқарма төрағасы, еңбек ардагері</w:t>
            </w:r>
          </w:p>
        </w:tc>
      </w:tr>
      <w:tr w:rsidR="004C17C0" w:rsidRPr="004C17C0" w:rsidTr="004C17C0">
        <w:tc>
          <w:tcPr>
            <w:tcW w:w="568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1984" w:type="dxa"/>
          </w:tcPr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Бекешев</w:t>
            </w:r>
          </w:p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Әйіпкали</w:t>
            </w:r>
          </w:p>
        </w:tc>
        <w:tc>
          <w:tcPr>
            <w:tcW w:w="1134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5954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Атырау қалалық соғыс және еңбек ардагерлері Кеңесінің төрағасы, </w:t>
            </w:r>
          </w:p>
        </w:tc>
      </w:tr>
      <w:tr w:rsidR="004C17C0" w:rsidRPr="004C17C0" w:rsidTr="004C17C0">
        <w:tc>
          <w:tcPr>
            <w:tcW w:w="568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1984" w:type="dxa"/>
          </w:tcPr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Тасқынбаев</w:t>
            </w:r>
          </w:p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</w:t>
            </w:r>
          </w:p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Тасқынбайұлы</w:t>
            </w:r>
          </w:p>
        </w:tc>
        <w:tc>
          <w:tcPr>
            <w:tcW w:w="1134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5954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ардагері, Атырау облысы мен қаласының құрметті азаматы</w:t>
            </w:r>
          </w:p>
        </w:tc>
      </w:tr>
      <w:tr w:rsidR="004C17C0" w:rsidRPr="004C17C0" w:rsidTr="004C17C0">
        <w:tc>
          <w:tcPr>
            <w:tcW w:w="568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1984" w:type="dxa"/>
          </w:tcPr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Кенжеғалиев</w:t>
            </w:r>
          </w:p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Абат</w:t>
            </w:r>
          </w:p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Кенжеғалиұлы</w:t>
            </w:r>
          </w:p>
        </w:tc>
        <w:tc>
          <w:tcPr>
            <w:tcW w:w="1134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5954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ғылыми-әдістемелік халық шығармашылығы мен мәдени –демалыс қызметтерін ұйымдастыру орталығы директорының орынбасары, журналистер Одағының мүшесі, мәдениет қайраткері</w:t>
            </w:r>
          </w:p>
        </w:tc>
      </w:tr>
      <w:tr w:rsidR="004C17C0" w:rsidRPr="00DF584A" w:rsidTr="004C17C0">
        <w:tc>
          <w:tcPr>
            <w:tcW w:w="568" w:type="dxa"/>
          </w:tcPr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1984" w:type="dxa"/>
          </w:tcPr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Қуанышбайұлы</w:t>
            </w:r>
          </w:p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Қилыбай</w:t>
            </w:r>
          </w:p>
        </w:tc>
        <w:tc>
          <w:tcPr>
            <w:tcW w:w="1134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5954" w:type="dxa"/>
          </w:tcPr>
          <w:p w:rsidR="004C17C0" w:rsidRPr="00B712E9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Журналистика саласының ардагері </w:t>
            </w:r>
          </w:p>
        </w:tc>
      </w:tr>
      <w:tr w:rsidR="004C17C0" w:rsidRPr="00DF584A" w:rsidTr="004C17C0">
        <w:tc>
          <w:tcPr>
            <w:tcW w:w="568" w:type="dxa"/>
          </w:tcPr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1984" w:type="dxa"/>
          </w:tcPr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Гұмаров</w:t>
            </w:r>
          </w:p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Мереке</w:t>
            </w:r>
          </w:p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Мұташұлы</w:t>
            </w:r>
          </w:p>
        </w:tc>
        <w:tc>
          <w:tcPr>
            <w:tcW w:w="1134" w:type="dxa"/>
          </w:tcPr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5954" w:type="dxa"/>
          </w:tcPr>
          <w:p w:rsidR="004C17C0" w:rsidRDefault="004C17C0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саласының ардагері</w:t>
            </w:r>
          </w:p>
        </w:tc>
      </w:tr>
    </w:tbl>
    <w:p w:rsidR="004C17C0" w:rsidRPr="004C17C0" w:rsidRDefault="004C17C0" w:rsidP="004C17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C17C0" w:rsidRPr="004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A9"/>
    <w:rsid w:val="000238AB"/>
    <w:rsid w:val="000F47EA"/>
    <w:rsid w:val="004C17C0"/>
    <w:rsid w:val="007178A9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4</cp:revision>
  <dcterms:created xsi:type="dcterms:W3CDTF">2015-08-19T07:57:00Z</dcterms:created>
  <dcterms:modified xsi:type="dcterms:W3CDTF">2015-08-19T08:02:00Z</dcterms:modified>
</cp:coreProperties>
</file>