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762" w:rsidRPr="00704762" w:rsidRDefault="00704762" w:rsidP="00704762">
      <w:pPr>
        <w:jc w:val="both"/>
        <w:rPr>
          <w:rFonts w:ascii="Arial" w:hAnsi="Arial" w:cs="Arial"/>
          <w:b/>
          <w:color w:val="FF0000"/>
          <w:sz w:val="28"/>
          <w:szCs w:val="28"/>
          <w:lang w:val="kk-KZ"/>
        </w:rPr>
      </w:pPr>
      <w:r w:rsidRPr="00704762">
        <w:rPr>
          <w:rFonts w:ascii="Arial" w:hAnsi="Arial" w:cs="Arial"/>
          <w:b/>
          <w:color w:val="FF0000"/>
          <w:sz w:val="28"/>
          <w:szCs w:val="28"/>
          <w:lang w:val="kk-KZ"/>
        </w:rPr>
        <w:t>АХМЕТ МУРАДОВ:</w:t>
      </w:r>
      <w:bookmarkStart w:id="0" w:name="_GoBack"/>
      <w:r w:rsidRPr="00704762">
        <w:rPr>
          <w:rFonts w:ascii="Arial" w:hAnsi="Arial" w:cs="Arial"/>
          <w:b/>
          <w:color w:val="FF0000"/>
          <w:sz w:val="28"/>
          <w:szCs w:val="28"/>
          <w:lang w:val="kk-KZ"/>
        </w:rPr>
        <w:t xml:space="preserve"> ҰРПАҚ ҚАМЫН ОЙЛАҒАН</w:t>
      </w:r>
      <w:bookmarkEnd w:id="0"/>
    </w:p>
    <w:p w:rsidR="00704762" w:rsidRPr="00704762" w:rsidRDefault="00704762" w:rsidP="00704762">
      <w:pPr>
        <w:jc w:val="right"/>
        <w:rPr>
          <w:rFonts w:ascii="Arial" w:hAnsi="Arial" w:cs="Arial"/>
          <w:b/>
          <w:sz w:val="28"/>
          <w:szCs w:val="28"/>
          <w:lang w:val="kk-KZ"/>
        </w:rPr>
      </w:pPr>
      <w:r w:rsidRPr="00704762">
        <w:rPr>
          <w:rFonts w:ascii="Arial" w:hAnsi="Arial" w:cs="Arial"/>
          <w:b/>
          <w:sz w:val="28"/>
          <w:szCs w:val="28"/>
          <w:lang w:val="kk-KZ"/>
        </w:rPr>
        <w:t xml:space="preserve">Айқын </w:t>
      </w:r>
    </w:p>
    <w:p w:rsidR="00704762" w:rsidRPr="00704762" w:rsidRDefault="00704762" w:rsidP="00704762">
      <w:pPr>
        <w:jc w:val="both"/>
        <w:rPr>
          <w:rFonts w:ascii="Arial" w:hAnsi="Arial" w:cs="Arial"/>
          <w:sz w:val="28"/>
          <w:szCs w:val="28"/>
          <w:lang w:val="kk-KZ"/>
        </w:rPr>
      </w:pPr>
      <w:r w:rsidRPr="00704762">
        <w:rPr>
          <w:rFonts w:ascii="Arial" w:hAnsi="Arial" w:cs="Arial"/>
          <w:sz w:val="28"/>
          <w:szCs w:val="28"/>
          <w:lang w:val="kk-KZ"/>
        </w:rPr>
        <w:t>Елімізде рухани жаңғыру ісімен айналысу барысында латын әліпбиіне көшуді де жүйелі ойластырып келеміз. Бұл тұрғыдан көне тамырымызға, әдет-ғұрпымызға, салт-дәстүрімізге, мәдениетімізге қайтып оралу мәселесін де үлкен байыппен саралаймыз. Оның ішінде, жазу ісінің де тамыры тереңде жатыр. Бізде бұған дейін араб, латын жазуы болды. Бүгінде кирилл әрпін қолданамыз. Егер болашаққа қарайтын болсақ, бүгінде бүкіл әлем латын әліпбиінде өмір сүріп жатыр. Латын әліпбиіндегі коммуникациялық мүмкіндіктер басқа жазу түрлеріне қарағанда әлдеқайда басым. Сондықтан болашақ ұрпақтың қамы мен ұлттың ертеңі жайлы ойлана келе Президентіміз Нұрсұлтан Назарбаев әліпбидің 100 нұсқасын саралап көрді. Соның нәтижесінде, халықтың талқысына латын әліпбиінің қазіргі нұсқасы ұсынылды. Қоғамда бұл әліпби де қызу талқыланып жатыр. Әрине, онда әлі де ерекше талқыланып, сараланып, сарапталып жатқан мәселелер бар. Қалай десек те, жаңа әліпби нұсқасы ақпараттың сандық тұрғыдан жеңіл алмасуы үшін дайындалған. Менің ойымша, кейбір азаматтар үшін түсінбейтін тұстар болса да, жастар жағы латын әліпбиінде бұрыннан өмір сүріп жатыр. Мектепте оқып жүрген оқушылар мен жоғары оқу орнындағы студенттер, әсіресе, шетелде оқып жүрген жастарымыз үшін бұл жерде еш қиындық жоқ.</w:t>
      </w:r>
    </w:p>
    <w:p w:rsidR="00704762" w:rsidRPr="00704762" w:rsidRDefault="00704762" w:rsidP="00704762">
      <w:pPr>
        <w:jc w:val="both"/>
        <w:rPr>
          <w:rFonts w:ascii="Arial" w:hAnsi="Arial" w:cs="Arial"/>
          <w:b/>
          <w:sz w:val="28"/>
          <w:szCs w:val="28"/>
          <w:lang w:val="kk-KZ"/>
        </w:rPr>
      </w:pPr>
      <w:r w:rsidRPr="00704762">
        <w:rPr>
          <w:rFonts w:ascii="Arial" w:hAnsi="Arial" w:cs="Arial"/>
          <w:sz w:val="28"/>
          <w:szCs w:val="28"/>
          <w:lang w:val="kk-KZ"/>
        </w:rPr>
        <w:t>Біздің көптеген отандастарымыздың Қазақстаннан тыс өмір сүріп жатқаны белгілі. Бүгінде әлем бойынша 5 миллион қазақ елімізден жырақта өмір сүріп келеді. Олар да негізінен латын әліпбиін кеңінен қолданады. Сондықтан да олар үшін ана тілдерін латын әліпбиінде танып-білу әлдеқайда жеңілдейді. Біз осы тектес мәселелердің бәрін шешіп</w:t>
      </w:r>
      <w:r w:rsidRPr="00704762">
        <w:rPr>
          <w:rFonts w:ascii="Arial" w:hAnsi="Arial" w:cs="Arial"/>
          <w:b/>
          <w:sz w:val="28"/>
          <w:szCs w:val="28"/>
          <w:lang w:val="kk-KZ"/>
        </w:rPr>
        <w:t xml:space="preserve"> </w:t>
      </w:r>
      <w:r w:rsidRPr="00704762">
        <w:rPr>
          <w:rFonts w:ascii="Arial" w:hAnsi="Arial" w:cs="Arial"/>
          <w:sz w:val="28"/>
          <w:szCs w:val="28"/>
          <w:lang w:val="kk-KZ"/>
        </w:rPr>
        <w:t>жатырмыз. Сол себептен, өз басым латын әліпбиіне көшу, оқу мәселесінде ешқандай да қиындық көріп тұрған жоқпын. Президентіміз Нұрсұлтан Назарбаев та осы арқылы халықтың басын біріктіруді көздеп отырғаны анық.</w:t>
      </w:r>
    </w:p>
    <w:p w:rsidR="000A57D2" w:rsidRPr="00704762" w:rsidRDefault="000A57D2">
      <w:pPr>
        <w:rPr>
          <w:sz w:val="28"/>
          <w:szCs w:val="28"/>
          <w:lang w:val="kk-KZ"/>
        </w:rPr>
      </w:pPr>
    </w:p>
    <w:sectPr w:rsidR="000A57D2" w:rsidRPr="007047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762"/>
    <w:rsid w:val="000A57D2"/>
    <w:rsid w:val="00704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7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7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Аман</dc:creator>
  <cp:lastModifiedBy>Аман</cp:lastModifiedBy>
  <cp:revision>1</cp:revision>
  <dcterms:created xsi:type="dcterms:W3CDTF">2017-10-18T11:15:00Z</dcterms:created>
  <dcterms:modified xsi:type="dcterms:W3CDTF">2017-10-18T11:16:00Z</dcterms:modified>
</cp:coreProperties>
</file>